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E7104" w14:textId="77777777" w:rsidR="00953B38" w:rsidRPr="00953B38" w:rsidRDefault="00ED796D">
      <w:pPr>
        <w:rPr>
          <w:b/>
          <w:sz w:val="28"/>
          <w:szCs w:val="28"/>
        </w:rPr>
      </w:pPr>
      <w:r w:rsidRPr="00ED796D">
        <w:drawing>
          <wp:anchor distT="0" distB="0" distL="114300" distR="114300" simplePos="0" relativeHeight="251658240" behindDoc="0" locked="0" layoutInCell="1" allowOverlap="1" wp14:anchorId="0782F189" wp14:editId="4578DB80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136015" cy="685800"/>
            <wp:effectExtent l="0" t="0" r="6985" b="0"/>
            <wp:wrapTight wrapText="bothSides">
              <wp:wrapPolygon edited="0">
                <wp:start x="0" y="0"/>
                <wp:lineTo x="0" y="20800"/>
                <wp:lineTo x="21250" y="20800"/>
                <wp:lineTo x="212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AETwb2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38" w:rsidRPr="00953B38">
        <w:rPr>
          <w:b/>
          <w:sz w:val="28"/>
          <w:szCs w:val="28"/>
        </w:rPr>
        <w:t>Alcohol Education Trust  - Resources order form</w:t>
      </w:r>
    </w:p>
    <w:p w14:paraId="1CC280F8" w14:textId="77777777" w:rsidR="00953B38" w:rsidRDefault="00953B38" w:rsidP="00ED796D">
      <w:r>
        <w:t xml:space="preserve">Please complete the following and email to </w:t>
      </w:r>
      <w:proofErr w:type="spellStart"/>
      <w:r w:rsidR="00ED796D">
        <w:t>k</w:t>
      </w:r>
      <w:r>
        <w:t>ate@alcoholeducation</w:t>
      </w:r>
      <w:proofErr w:type="spellEnd"/>
      <w:r>
        <w:t xml:space="preserve"> trust.org</w:t>
      </w:r>
    </w:p>
    <w:p w14:paraId="6CDA6DC0" w14:textId="77777777" w:rsidR="00ED796D" w:rsidRDefault="00ED796D" w:rsidP="00ED796D"/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2300"/>
        <w:gridCol w:w="8014"/>
      </w:tblGrid>
      <w:tr w:rsidR="00ED796D" w:rsidRPr="00ED796D" w14:paraId="4F4A8AFD" w14:textId="77777777" w:rsidTr="00ED796D">
        <w:tc>
          <w:tcPr>
            <w:tcW w:w="2300" w:type="dxa"/>
          </w:tcPr>
          <w:p w14:paraId="12B15FC8" w14:textId="77777777" w:rsidR="00ED796D" w:rsidRPr="00E063DF" w:rsidRDefault="00ED796D" w:rsidP="00ED796D">
            <w:pPr>
              <w:spacing w:before="120" w:after="120"/>
              <w:rPr>
                <w:rFonts w:asciiTheme="majorHAnsi" w:hAnsiTheme="majorHAnsi"/>
                <w:b/>
              </w:rPr>
            </w:pPr>
            <w:r w:rsidRPr="00E063DF">
              <w:rPr>
                <w:rFonts w:asciiTheme="majorHAnsi" w:hAnsiTheme="majorHAnsi"/>
                <w:b/>
              </w:rPr>
              <w:t>Contact Name</w:t>
            </w:r>
          </w:p>
        </w:tc>
        <w:tc>
          <w:tcPr>
            <w:tcW w:w="8014" w:type="dxa"/>
          </w:tcPr>
          <w:p w14:paraId="39B4270A" w14:textId="77777777" w:rsidR="00ED796D" w:rsidRPr="00ED796D" w:rsidRDefault="00ED796D" w:rsidP="00ED796D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ED796D" w:rsidRPr="00ED796D" w14:paraId="14CA9B9B" w14:textId="77777777" w:rsidTr="00ED796D">
        <w:tc>
          <w:tcPr>
            <w:tcW w:w="2300" w:type="dxa"/>
          </w:tcPr>
          <w:p w14:paraId="79C2FC60" w14:textId="77777777" w:rsidR="00ED796D" w:rsidRPr="00E063DF" w:rsidRDefault="00ED796D" w:rsidP="00ED796D">
            <w:pPr>
              <w:spacing w:before="120" w:after="120"/>
              <w:rPr>
                <w:rFonts w:asciiTheme="majorHAnsi" w:hAnsiTheme="majorHAnsi"/>
                <w:b/>
              </w:rPr>
            </w:pPr>
            <w:r w:rsidRPr="00E063DF">
              <w:rPr>
                <w:rFonts w:asciiTheme="majorHAnsi" w:hAnsiTheme="majorHAnsi"/>
                <w:b/>
              </w:rPr>
              <w:t>Contact email</w:t>
            </w:r>
          </w:p>
        </w:tc>
        <w:tc>
          <w:tcPr>
            <w:tcW w:w="8014" w:type="dxa"/>
          </w:tcPr>
          <w:p w14:paraId="4858E15E" w14:textId="77777777" w:rsidR="00ED796D" w:rsidRPr="00ED796D" w:rsidRDefault="00ED796D" w:rsidP="00ED796D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ED796D" w:rsidRPr="00ED796D" w14:paraId="08A69581" w14:textId="77777777" w:rsidTr="00ED796D">
        <w:trPr>
          <w:trHeight w:val="600"/>
        </w:trPr>
        <w:tc>
          <w:tcPr>
            <w:tcW w:w="2300" w:type="dxa"/>
          </w:tcPr>
          <w:p w14:paraId="3BC05596" w14:textId="77777777" w:rsidR="00ED796D" w:rsidRPr="00E063DF" w:rsidRDefault="00ED796D" w:rsidP="00ED796D">
            <w:pPr>
              <w:spacing w:before="120" w:after="120"/>
              <w:rPr>
                <w:rFonts w:asciiTheme="majorHAnsi" w:hAnsiTheme="majorHAnsi"/>
                <w:b/>
              </w:rPr>
            </w:pPr>
            <w:r w:rsidRPr="00E063DF">
              <w:rPr>
                <w:rFonts w:asciiTheme="majorHAnsi" w:hAnsiTheme="majorHAnsi"/>
                <w:b/>
              </w:rPr>
              <w:t xml:space="preserve">School/ </w:t>
            </w:r>
            <w:proofErr w:type="spellStart"/>
            <w:r w:rsidRPr="00E063DF">
              <w:rPr>
                <w:rFonts w:asciiTheme="majorHAnsi" w:hAnsiTheme="majorHAnsi"/>
                <w:b/>
              </w:rPr>
              <w:t>Organisation</w:t>
            </w:r>
            <w:proofErr w:type="spellEnd"/>
          </w:p>
        </w:tc>
        <w:tc>
          <w:tcPr>
            <w:tcW w:w="8014" w:type="dxa"/>
          </w:tcPr>
          <w:p w14:paraId="5CA031E2" w14:textId="77777777" w:rsidR="00ED796D" w:rsidRPr="00ED796D" w:rsidRDefault="00ED796D" w:rsidP="00ED796D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ED796D" w:rsidRPr="00ED796D" w14:paraId="50CE5945" w14:textId="77777777" w:rsidTr="00ED796D">
        <w:tc>
          <w:tcPr>
            <w:tcW w:w="2300" w:type="dxa"/>
          </w:tcPr>
          <w:p w14:paraId="79C226A3" w14:textId="77777777" w:rsidR="00ED796D" w:rsidRPr="00E063DF" w:rsidRDefault="00ED796D" w:rsidP="00ED796D">
            <w:pPr>
              <w:spacing w:before="120" w:after="120"/>
              <w:rPr>
                <w:rFonts w:asciiTheme="majorHAnsi" w:hAnsiTheme="majorHAnsi"/>
                <w:b/>
              </w:rPr>
            </w:pPr>
            <w:r w:rsidRPr="00E063DF">
              <w:rPr>
                <w:rFonts w:asciiTheme="majorHAnsi" w:hAnsiTheme="majorHAnsi"/>
                <w:b/>
              </w:rPr>
              <w:t>Job Title</w:t>
            </w:r>
          </w:p>
        </w:tc>
        <w:tc>
          <w:tcPr>
            <w:tcW w:w="8014" w:type="dxa"/>
          </w:tcPr>
          <w:p w14:paraId="285144EF" w14:textId="77777777" w:rsidR="00ED796D" w:rsidRPr="00ED796D" w:rsidRDefault="00ED796D" w:rsidP="00ED796D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ED796D" w:rsidRPr="00ED796D" w14:paraId="34D15653" w14:textId="77777777" w:rsidTr="00ED796D">
        <w:tc>
          <w:tcPr>
            <w:tcW w:w="2300" w:type="dxa"/>
          </w:tcPr>
          <w:p w14:paraId="17437ABE" w14:textId="77777777" w:rsidR="00ED796D" w:rsidRPr="00E063DF" w:rsidRDefault="00ED796D" w:rsidP="00ED796D">
            <w:pPr>
              <w:spacing w:before="120" w:after="120"/>
              <w:rPr>
                <w:rFonts w:asciiTheme="majorHAnsi" w:hAnsiTheme="majorHAnsi"/>
                <w:b/>
              </w:rPr>
            </w:pPr>
            <w:r w:rsidRPr="00E063DF">
              <w:rPr>
                <w:rFonts w:asciiTheme="majorHAnsi" w:hAnsiTheme="majorHAnsi"/>
                <w:b/>
              </w:rPr>
              <w:t>Delivery Address</w:t>
            </w:r>
            <w:bookmarkStart w:id="0" w:name="_GoBack"/>
            <w:bookmarkEnd w:id="0"/>
          </w:p>
        </w:tc>
        <w:tc>
          <w:tcPr>
            <w:tcW w:w="8014" w:type="dxa"/>
          </w:tcPr>
          <w:p w14:paraId="12C89A3A" w14:textId="77777777" w:rsidR="00ED796D" w:rsidRPr="00ED796D" w:rsidRDefault="00ED796D" w:rsidP="00ED796D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ED796D" w:rsidRPr="00ED796D" w14:paraId="45605BBA" w14:textId="77777777" w:rsidTr="00ED796D">
        <w:tc>
          <w:tcPr>
            <w:tcW w:w="2300" w:type="dxa"/>
          </w:tcPr>
          <w:p w14:paraId="5DE96AEB" w14:textId="77777777" w:rsidR="00ED796D" w:rsidRPr="00E063DF" w:rsidRDefault="00ED796D" w:rsidP="00ED796D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  <w:tc>
          <w:tcPr>
            <w:tcW w:w="8014" w:type="dxa"/>
          </w:tcPr>
          <w:p w14:paraId="5EB79F1F" w14:textId="77777777" w:rsidR="00ED796D" w:rsidRPr="00ED796D" w:rsidRDefault="00ED796D" w:rsidP="00ED796D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ED796D" w:rsidRPr="00ED796D" w14:paraId="0013FB75" w14:textId="77777777" w:rsidTr="00ED796D">
        <w:trPr>
          <w:trHeight w:val="525"/>
        </w:trPr>
        <w:tc>
          <w:tcPr>
            <w:tcW w:w="2300" w:type="dxa"/>
          </w:tcPr>
          <w:p w14:paraId="1CABC4E4" w14:textId="77777777" w:rsidR="00ED796D" w:rsidRPr="00E063DF" w:rsidRDefault="00ED796D" w:rsidP="00E063DF">
            <w:pPr>
              <w:rPr>
                <w:b/>
              </w:rPr>
            </w:pPr>
          </w:p>
        </w:tc>
        <w:tc>
          <w:tcPr>
            <w:tcW w:w="8014" w:type="dxa"/>
          </w:tcPr>
          <w:p w14:paraId="04AD1BE6" w14:textId="77777777" w:rsidR="00ED796D" w:rsidRPr="00ED796D" w:rsidRDefault="00ED796D" w:rsidP="00E063DF"/>
        </w:tc>
      </w:tr>
    </w:tbl>
    <w:p w14:paraId="19A27420" w14:textId="77777777" w:rsidR="00ED796D" w:rsidRDefault="00ED79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268"/>
        <w:gridCol w:w="1493"/>
        <w:gridCol w:w="1300"/>
      </w:tblGrid>
      <w:tr w:rsidR="00953B38" w:rsidRPr="00953B38" w14:paraId="4AB296F3" w14:textId="77777777" w:rsidTr="005971F4">
        <w:tc>
          <w:tcPr>
            <w:tcW w:w="5211" w:type="dxa"/>
          </w:tcPr>
          <w:p w14:paraId="084DA115" w14:textId="77777777" w:rsidR="0024435A" w:rsidRPr="00953B38" w:rsidRDefault="0024435A" w:rsidP="005971F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53B38">
              <w:rPr>
                <w:rFonts w:asciiTheme="majorHAnsi" w:hAnsiTheme="majorHAnsi"/>
                <w:b/>
                <w:sz w:val="28"/>
                <w:szCs w:val="28"/>
              </w:rPr>
              <w:t>Resource</w:t>
            </w:r>
          </w:p>
        </w:tc>
        <w:tc>
          <w:tcPr>
            <w:tcW w:w="2268" w:type="dxa"/>
          </w:tcPr>
          <w:p w14:paraId="25295F44" w14:textId="77777777" w:rsidR="0024435A" w:rsidRPr="00953B38" w:rsidRDefault="0024435A" w:rsidP="005971F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53B38">
              <w:rPr>
                <w:rFonts w:asciiTheme="majorHAnsi" w:hAnsiTheme="majorHAnsi"/>
                <w:b/>
                <w:sz w:val="28"/>
                <w:szCs w:val="28"/>
              </w:rPr>
              <w:t>Unit price</w:t>
            </w:r>
          </w:p>
        </w:tc>
        <w:tc>
          <w:tcPr>
            <w:tcW w:w="1493" w:type="dxa"/>
          </w:tcPr>
          <w:p w14:paraId="3F3883AC" w14:textId="77777777" w:rsidR="0024435A" w:rsidRPr="00953B38" w:rsidRDefault="0024435A" w:rsidP="005971F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53B38">
              <w:rPr>
                <w:rFonts w:asciiTheme="majorHAnsi" w:hAnsiTheme="majorHAnsi"/>
                <w:b/>
                <w:sz w:val="28"/>
                <w:szCs w:val="28"/>
              </w:rPr>
              <w:t>Quantity</w:t>
            </w:r>
          </w:p>
        </w:tc>
        <w:tc>
          <w:tcPr>
            <w:tcW w:w="1300" w:type="dxa"/>
          </w:tcPr>
          <w:p w14:paraId="7620282F" w14:textId="77777777" w:rsidR="0024435A" w:rsidRPr="00953B38" w:rsidRDefault="0024435A" w:rsidP="005971F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53B38">
              <w:rPr>
                <w:rFonts w:asciiTheme="majorHAnsi" w:hAnsiTheme="majorHAnsi"/>
                <w:b/>
                <w:sz w:val="28"/>
                <w:szCs w:val="28"/>
              </w:rPr>
              <w:t>Cost</w:t>
            </w:r>
          </w:p>
        </w:tc>
      </w:tr>
      <w:tr w:rsidR="00953B38" w:rsidRPr="00953B38" w14:paraId="25AB4027" w14:textId="77777777" w:rsidTr="005971F4">
        <w:tc>
          <w:tcPr>
            <w:tcW w:w="5211" w:type="dxa"/>
          </w:tcPr>
          <w:p w14:paraId="4055B621" w14:textId="77777777" w:rsidR="0024435A" w:rsidRPr="00953B38" w:rsidRDefault="0024435A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3338DF43" w14:textId="77777777" w:rsidR="0024435A" w:rsidRPr="00953B38" w:rsidRDefault="0024435A">
            <w:pPr>
              <w:rPr>
                <w:rFonts w:asciiTheme="majorHAnsi" w:hAnsiTheme="majorHAnsi"/>
              </w:rPr>
            </w:pPr>
          </w:p>
        </w:tc>
        <w:tc>
          <w:tcPr>
            <w:tcW w:w="1493" w:type="dxa"/>
          </w:tcPr>
          <w:p w14:paraId="27D9EDED" w14:textId="77777777" w:rsidR="0024435A" w:rsidRPr="00953B38" w:rsidRDefault="0024435A">
            <w:pPr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6E8955BE" w14:textId="77777777" w:rsidR="0024435A" w:rsidRPr="00953B38" w:rsidRDefault="0024435A">
            <w:pPr>
              <w:rPr>
                <w:rFonts w:asciiTheme="majorHAnsi" w:hAnsiTheme="majorHAnsi"/>
              </w:rPr>
            </w:pPr>
          </w:p>
        </w:tc>
      </w:tr>
      <w:tr w:rsidR="00953B38" w:rsidRPr="00953B38" w14:paraId="117A4ED4" w14:textId="77777777" w:rsidTr="005971F4">
        <w:tc>
          <w:tcPr>
            <w:tcW w:w="5211" w:type="dxa"/>
          </w:tcPr>
          <w:p w14:paraId="35C8E1D3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/>
                <w:bCs/>
                <w:sz w:val="27"/>
                <w:szCs w:val="27"/>
                <w:lang w:val="en-GB" w:eastAsia="en-US"/>
              </w:rPr>
            </w:pPr>
            <w:hyperlink r:id="rId6" w:history="1">
              <w:r w:rsidRPr="00953B38">
                <w:rPr>
                  <w:rFonts w:asciiTheme="majorHAnsi" w:eastAsia="Times New Roman" w:hAnsiTheme="majorHAnsi" w:cs="Times New Roman"/>
                  <w:b/>
                  <w:bCs/>
                  <w:color w:val="0000FF"/>
                  <w:sz w:val="27"/>
                  <w:szCs w:val="27"/>
                  <w:lang w:val="en-GB" w:eastAsia="en-US"/>
                </w:rPr>
                <w:t>Training sessions and workshops</w:t>
              </w:r>
            </w:hyperlink>
          </w:p>
          <w:p w14:paraId="768C2454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795AB20F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493" w:type="dxa"/>
          </w:tcPr>
          <w:p w14:paraId="276DD9EB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3C4DD893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953B38" w:rsidRPr="00953B38" w14:paraId="5600BD54" w14:textId="77777777" w:rsidTr="005971F4">
        <w:tc>
          <w:tcPr>
            <w:tcW w:w="5211" w:type="dxa"/>
          </w:tcPr>
          <w:p w14:paraId="1C2EE32D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/>
                <w:bCs/>
                <w:sz w:val="27"/>
                <w:szCs w:val="27"/>
                <w:lang w:val="en-GB" w:eastAsia="en-US"/>
              </w:rPr>
            </w:pPr>
            <w:hyperlink r:id="rId7" w:history="1">
              <w:r w:rsidRPr="00953B38">
                <w:rPr>
                  <w:rFonts w:asciiTheme="majorHAnsi" w:eastAsia="Times New Roman" w:hAnsiTheme="majorHAnsi" w:cs="Times New Roman"/>
                  <w:b/>
                  <w:bCs/>
                  <w:color w:val="0000FF"/>
                  <w:sz w:val="27"/>
                  <w:szCs w:val="27"/>
                  <w:lang w:val="en-GB" w:eastAsia="en-US"/>
                </w:rPr>
                <w:t>100 page Talk About Alcohol workbook of 30 lesson plans, guidance, activities and games suitable for 11-18 year olds</w:t>
              </w:r>
            </w:hyperlink>
          </w:p>
          <w:p w14:paraId="4DCDE5C0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6EF3DDA0" w14:textId="77777777" w:rsidR="0024435A" w:rsidRPr="00953B38" w:rsidRDefault="0024435A" w:rsidP="00953B38">
            <w:pPr>
              <w:spacing w:before="120" w:after="120"/>
              <w:rPr>
                <w:rFonts w:asciiTheme="majorHAnsi" w:eastAsia="Times New Roman" w:hAnsiTheme="majorHAnsi" w:cs="Times New Roman"/>
              </w:rPr>
            </w:pPr>
            <w:r w:rsidRPr="00953B38">
              <w:rPr>
                <w:rFonts w:asciiTheme="majorHAnsi" w:hAnsiTheme="majorHAnsi"/>
              </w:rPr>
              <w:t>£45</w:t>
            </w:r>
            <w:r w:rsidRPr="00953B38">
              <w:rPr>
                <w:rFonts w:asciiTheme="majorHAnsi" w:eastAsia="Times New Roman" w:hAnsiTheme="majorHAnsi" w:cs="Times New Roman"/>
              </w:rPr>
              <w:t xml:space="preserve"> per copy</w:t>
            </w:r>
          </w:p>
          <w:p w14:paraId="1C8A2C07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  <w:r w:rsidRPr="00953B38">
              <w:rPr>
                <w:rFonts w:asciiTheme="majorHAnsi" w:eastAsia="Times New Roman" w:hAnsiTheme="majorHAnsi" w:cs="Times New Roman"/>
              </w:rPr>
              <w:t>(£25 per copy for orders of 4 or more)</w:t>
            </w:r>
          </w:p>
        </w:tc>
        <w:tc>
          <w:tcPr>
            <w:tcW w:w="1493" w:type="dxa"/>
          </w:tcPr>
          <w:p w14:paraId="7BC7C768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3A39C9D5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953B38" w:rsidRPr="00953B38" w14:paraId="0439C0D6" w14:textId="77777777" w:rsidTr="005971F4">
        <w:tc>
          <w:tcPr>
            <w:tcW w:w="5211" w:type="dxa"/>
          </w:tcPr>
          <w:p w14:paraId="756C2E42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/>
                <w:bCs/>
                <w:sz w:val="27"/>
                <w:szCs w:val="27"/>
                <w:lang w:val="en-GB" w:eastAsia="en-US"/>
              </w:rPr>
            </w:pPr>
            <w:r w:rsidRPr="00953B38">
              <w:rPr>
                <w:rFonts w:asciiTheme="majorHAnsi" w:eastAsia="Times New Roman" w:hAnsiTheme="majorHAnsi" w:cs="Times New Roman"/>
                <w:b/>
                <w:bCs/>
                <w:color w:val="0000FF"/>
                <w:sz w:val="27"/>
                <w:szCs w:val="27"/>
                <w:lang w:val="en-GB" w:eastAsia="en-US"/>
              </w:rPr>
              <w:t xml:space="preserve">Full Talk About Alcohol education pack including classroom activity cards, DVD, additional SEN lessons, guidance and </w:t>
            </w:r>
            <w:proofErr w:type="spellStart"/>
            <w:r w:rsidRPr="00953B38">
              <w:rPr>
                <w:rFonts w:asciiTheme="majorHAnsi" w:eastAsia="Times New Roman" w:hAnsiTheme="majorHAnsi" w:cs="Times New Roman"/>
                <w:b/>
                <w:bCs/>
                <w:color w:val="0000FF"/>
                <w:sz w:val="27"/>
                <w:szCs w:val="27"/>
                <w:lang w:val="en-GB" w:eastAsia="en-US"/>
              </w:rPr>
              <w:t>powerpoints</w:t>
            </w:r>
            <w:proofErr w:type="spellEnd"/>
            <w:r w:rsidRPr="00953B38">
              <w:rPr>
                <w:rFonts w:asciiTheme="majorHAnsi" w:eastAsia="Times New Roman" w:hAnsiTheme="majorHAnsi" w:cs="Times New Roman"/>
                <w:b/>
                <w:bCs/>
                <w:color w:val="0000FF"/>
                <w:sz w:val="27"/>
                <w:szCs w:val="27"/>
                <w:lang w:val="en-GB" w:eastAsia="en-US"/>
              </w:rPr>
              <w:t xml:space="preserve"> </w:t>
            </w:r>
          </w:p>
        </w:tc>
        <w:tc>
          <w:tcPr>
            <w:tcW w:w="2268" w:type="dxa"/>
          </w:tcPr>
          <w:p w14:paraId="523785A6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  <w:r w:rsidRPr="00953B38">
              <w:rPr>
                <w:rFonts w:asciiTheme="majorHAnsi" w:hAnsiTheme="majorHAnsi"/>
              </w:rPr>
              <w:t>£90.00</w:t>
            </w:r>
          </w:p>
        </w:tc>
        <w:tc>
          <w:tcPr>
            <w:tcW w:w="1493" w:type="dxa"/>
          </w:tcPr>
          <w:p w14:paraId="370F0BE5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57481AD2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953B38" w:rsidRPr="00953B38" w14:paraId="0E65F8AD" w14:textId="77777777" w:rsidTr="005971F4">
        <w:tc>
          <w:tcPr>
            <w:tcW w:w="5211" w:type="dxa"/>
          </w:tcPr>
          <w:p w14:paraId="36A77D5A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/>
                <w:bCs/>
                <w:sz w:val="27"/>
                <w:szCs w:val="27"/>
                <w:lang w:val="en-GB" w:eastAsia="en-US"/>
              </w:rPr>
            </w:pPr>
            <w:hyperlink r:id="rId8" w:history="1">
              <w:r w:rsidRPr="00953B38">
                <w:rPr>
                  <w:rFonts w:asciiTheme="majorHAnsi" w:eastAsia="Times New Roman" w:hAnsiTheme="majorHAnsi" w:cs="Times New Roman"/>
                  <w:b/>
                  <w:bCs/>
                  <w:color w:val="0000FF"/>
                  <w:sz w:val="27"/>
                  <w:szCs w:val="27"/>
                  <w:lang w:val="en-GB" w:eastAsia="en-US"/>
                </w:rPr>
                <w:t>Alcohol and you leaflet</w:t>
              </w:r>
            </w:hyperlink>
          </w:p>
          <w:p w14:paraId="5280B498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Cs/>
                <w:sz w:val="27"/>
                <w:szCs w:val="27"/>
                <w:lang w:val="en-GB" w:eastAsia="en-US"/>
              </w:rPr>
            </w:pPr>
            <w:r w:rsidRPr="00953B38">
              <w:rPr>
                <w:rFonts w:asciiTheme="majorHAnsi" w:eastAsia="Times New Roman" w:hAnsiTheme="majorHAnsi" w:cs="Times New Roman"/>
                <w:bCs/>
                <w:sz w:val="27"/>
                <w:szCs w:val="27"/>
                <w:lang w:val="en-GB" w:eastAsia="en-US"/>
              </w:rPr>
              <w:t>Minimum order of 50 copies</w:t>
            </w:r>
          </w:p>
        </w:tc>
        <w:tc>
          <w:tcPr>
            <w:tcW w:w="2268" w:type="dxa"/>
          </w:tcPr>
          <w:p w14:paraId="2E9D0F53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  <w:r w:rsidRPr="00953B38">
              <w:rPr>
                <w:rFonts w:asciiTheme="majorHAnsi" w:hAnsiTheme="majorHAnsi"/>
              </w:rPr>
              <w:t>£0.20</w:t>
            </w:r>
          </w:p>
        </w:tc>
        <w:tc>
          <w:tcPr>
            <w:tcW w:w="1493" w:type="dxa"/>
          </w:tcPr>
          <w:p w14:paraId="5A61B067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70B943AB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953B38" w:rsidRPr="00953B38" w14:paraId="7EB66509" w14:textId="77777777" w:rsidTr="005971F4">
        <w:tc>
          <w:tcPr>
            <w:tcW w:w="5211" w:type="dxa"/>
          </w:tcPr>
          <w:p w14:paraId="7901BA91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/>
                <w:bCs/>
                <w:sz w:val="27"/>
                <w:szCs w:val="27"/>
                <w:lang w:val="en-GB" w:eastAsia="en-US"/>
              </w:rPr>
            </w:pPr>
            <w:hyperlink r:id="rId9" w:history="1">
              <w:r w:rsidRPr="00953B38">
                <w:rPr>
                  <w:rFonts w:asciiTheme="majorHAnsi" w:eastAsia="Times New Roman" w:hAnsiTheme="majorHAnsi" w:cs="Times New Roman"/>
                  <w:b/>
                  <w:bCs/>
                  <w:color w:val="0000FF"/>
                  <w:sz w:val="27"/>
                  <w:szCs w:val="27"/>
                  <w:lang w:val="en-GB" w:eastAsia="en-US"/>
                </w:rPr>
                <w:t>Talking to kids about alcohol guid</w:t>
              </w:r>
              <w:r w:rsidRPr="00953B38">
                <w:rPr>
                  <w:rFonts w:asciiTheme="majorHAnsi" w:eastAsia="Times New Roman" w:hAnsiTheme="majorHAnsi" w:cs="Times New Roman"/>
                  <w:b/>
                  <w:bCs/>
                  <w:color w:val="0000FF"/>
                  <w:sz w:val="27"/>
                  <w:szCs w:val="27"/>
                  <w:lang w:val="en-GB" w:eastAsia="en-US"/>
                </w:rPr>
                <w:t>e</w:t>
              </w:r>
            </w:hyperlink>
          </w:p>
          <w:p w14:paraId="525F55F2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  <w:r w:rsidRPr="00953B38">
              <w:rPr>
                <w:rFonts w:asciiTheme="majorHAnsi" w:hAnsiTheme="majorHAnsi"/>
              </w:rPr>
              <w:t>Minimum order of 50 copies</w:t>
            </w:r>
          </w:p>
        </w:tc>
        <w:tc>
          <w:tcPr>
            <w:tcW w:w="2268" w:type="dxa"/>
          </w:tcPr>
          <w:p w14:paraId="2E70F5C3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  <w:r w:rsidRPr="00953B38">
              <w:rPr>
                <w:rFonts w:asciiTheme="majorHAnsi" w:hAnsiTheme="majorHAnsi"/>
              </w:rPr>
              <w:t>£0.25</w:t>
            </w:r>
          </w:p>
        </w:tc>
        <w:tc>
          <w:tcPr>
            <w:tcW w:w="1493" w:type="dxa"/>
          </w:tcPr>
          <w:p w14:paraId="3E91134E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5E9E6C87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953B38" w:rsidRPr="00953B38" w14:paraId="26342F1B" w14:textId="77777777" w:rsidTr="005971F4">
        <w:tc>
          <w:tcPr>
            <w:tcW w:w="5211" w:type="dxa"/>
          </w:tcPr>
          <w:p w14:paraId="364EFCFC" w14:textId="77777777" w:rsidR="0024435A" w:rsidRPr="00953B38" w:rsidRDefault="0024435A" w:rsidP="00953B38">
            <w:pPr>
              <w:spacing w:before="120" w:after="120"/>
              <w:outlineLvl w:val="2"/>
              <w:rPr>
                <w:rFonts w:asciiTheme="majorHAnsi" w:eastAsia="Times New Roman" w:hAnsiTheme="majorHAnsi" w:cs="Times New Roman"/>
                <w:b/>
                <w:bCs/>
                <w:sz w:val="27"/>
                <w:szCs w:val="27"/>
                <w:lang w:val="en-GB" w:eastAsia="en-US"/>
              </w:rPr>
            </w:pPr>
            <w:hyperlink r:id="rId10" w:history="1">
              <w:r w:rsidRPr="00953B38">
                <w:rPr>
                  <w:rFonts w:asciiTheme="majorHAnsi" w:eastAsia="Times New Roman" w:hAnsiTheme="majorHAnsi" w:cs="Times New Roman"/>
                  <w:b/>
                  <w:bCs/>
                  <w:color w:val="0000FF"/>
                  <w:sz w:val="27"/>
                  <w:szCs w:val="27"/>
                  <w:lang w:val="en-GB" w:eastAsia="en-US"/>
                </w:rPr>
                <w:t>Just a few drinks’ BAFTA award winning 4 short films DVD</w:t>
              </w:r>
            </w:hyperlink>
          </w:p>
          <w:p w14:paraId="0F4C2CFC" w14:textId="77777777" w:rsidR="0024435A" w:rsidRPr="00953B38" w:rsidRDefault="0024435A" w:rsidP="00953B38">
            <w:pPr>
              <w:spacing w:before="120" w:after="120"/>
              <w:ind w:firstLine="720"/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7866866D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  <w:r w:rsidRPr="00953B38">
              <w:rPr>
                <w:rFonts w:asciiTheme="majorHAnsi" w:hAnsiTheme="majorHAnsi"/>
              </w:rPr>
              <w:t>£10</w:t>
            </w:r>
          </w:p>
        </w:tc>
        <w:tc>
          <w:tcPr>
            <w:tcW w:w="1493" w:type="dxa"/>
          </w:tcPr>
          <w:p w14:paraId="103FFD5C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300" w:type="dxa"/>
          </w:tcPr>
          <w:p w14:paraId="01E76C58" w14:textId="77777777" w:rsidR="0024435A" w:rsidRPr="00953B38" w:rsidRDefault="0024435A" w:rsidP="00953B38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14:paraId="3AFFEF0F" w14:textId="77777777" w:rsidR="008205C6" w:rsidRDefault="008205C6"/>
    <w:p w14:paraId="3C1F8E17" w14:textId="04856400" w:rsidR="00E063DF" w:rsidRDefault="00E063DF">
      <w:r>
        <w:t xml:space="preserve"> </w:t>
      </w:r>
    </w:p>
    <w:sectPr w:rsidR="00E063DF" w:rsidSect="00E063DF">
      <w:pgSz w:w="11900" w:h="16840"/>
      <w:pgMar w:top="993" w:right="851" w:bottom="284" w:left="993" w:header="708" w:footer="708" w:gutter="0"/>
      <w:cols w:space="708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E6"/>
    <w:rsid w:val="0024435A"/>
    <w:rsid w:val="00301FE6"/>
    <w:rsid w:val="005971F4"/>
    <w:rsid w:val="008205C6"/>
    <w:rsid w:val="00953B38"/>
    <w:rsid w:val="00E063DF"/>
    <w:rsid w:val="00ED79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3197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1FE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B3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B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1FE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B3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B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alcoholeducationtrust.org/store/training-sessions-and-workshops/" TargetMode="External"/><Relationship Id="rId7" Type="http://schemas.openxmlformats.org/officeDocument/2006/relationships/hyperlink" Target="http://www.alcoholeducationtrust.org/store/100-page-talk-about-alcohol-workbook-of-30-lesson-plans-guidance-activities-and-games-suitable-for-11-18-year-olds/" TargetMode="External"/><Relationship Id="rId8" Type="http://schemas.openxmlformats.org/officeDocument/2006/relationships/hyperlink" Target="http://www.alcoholeducationtrust.org/store/alcohol-and-you-leaflet/" TargetMode="External"/><Relationship Id="rId9" Type="http://schemas.openxmlformats.org/officeDocument/2006/relationships/hyperlink" Target="http://www.alcoholeducationtrust.org/store/talking-to-kids-about-alcohol-guide/" TargetMode="External"/><Relationship Id="rId10" Type="http://schemas.openxmlformats.org/officeDocument/2006/relationships/hyperlink" Target="http://www.alcoholeducationtrust.org/store/just-a-few-drinks-bafta-award-winning-4-short-films-dv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226</Words>
  <Characters>1149</Characters>
  <Application>Microsoft Macintosh Word</Application>
  <DocSecurity>0</DocSecurity>
  <Lines>143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inmomentum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Rees</dc:creator>
  <cp:keywords/>
  <dc:description/>
  <cp:lastModifiedBy>Alison Rees</cp:lastModifiedBy>
  <cp:revision>3</cp:revision>
  <dcterms:created xsi:type="dcterms:W3CDTF">2017-01-12T12:27:00Z</dcterms:created>
  <dcterms:modified xsi:type="dcterms:W3CDTF">2017-01-12T13:22:00Z</dcterms:modified>
</cp:coreProperties>
</file>